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Residential Security Deposit Receipt</w:t>
      </w:r>
    </w:p>
    <w:p>
      <w:r>
        <w:t>Acknowledge a tenancy deposit and link it to the rental agreement.</w:t>
      </w:r>
    </w:p>
    <w:p>
      <w:pPr>
        <w:pStyle w:val="Heading1"/>
      </w:pPr>
      <w:r>
        <w:t>Tenancy and payment</w:t>
      </w:r>
    </w:p>
    <w:p>
      <w:pPr>
        <w:spacing w:after="120"/>
      </w:pPr>
      <w:r>
        <w:rPr>
          <w:b/>
        </w:rPr>
        <w:t xml:space="preserve">Receipt reference  </w:t>
      </w:r>
      <w:r>
        <w:rPr>
          <w:color w:val="606C76"/>
        </w:rPr>
        <w:t>[Enter receipt reference]</w:t>
      </w:r>
    </w:p>
    <w:p>
      <w:pPr>
        <w:spacing w:after="120"/>
      </w:pPr>
      <w:r>
        <w:rPr>
          <w:b/>
        </w:rPr>
        <w:t xml:space="preserve">Tenant  </w:t>
      </w:r>
      <w:r>
        <w:rPr>
          <w:color w:val="606C76"/>
        </w:rPr>
        <w:t>[Enter tenant]</w:t>
      </w:r>
    </w:p>
    <w:p>
      <w:pPr>
        <w:spacing w:after="120"/>
      </w:pPr>
      <w:r>
        <w:rPr>
          <w:b/>
        </w:rPr>
        <w:t xml:space="preserve">Housing provider  </w:t>
      </w:r>
      <w:r>
        <w:rPr>
          <w:color w:val="606C76"/>
        </w:rPr>
        <w:t>[Enter housing provider]</w:t>
      </w:r>
    </w:p>
    <w:p>
      <w:pPr>
        <w:spacing w:after="120"/>
      </w:pPr>
      <w:r>
        <w:rPr>
          <w:b/>
        </w:rPr>
        <w:t xml:space="preserve">Rental address  </w:t>
      </w:r>
      <w:r>
        <w:rPr>
          <w:color w:val="606C76"/>
        </w:rPr>
        <w:t>[Enter rental address]</w:t>
      </w:r>
    </w:p>
    <w:p>
      <w:pPr>
        <w:spacing w:after="120"/>
      </w:pPr>
      <w:r>
        <w:rPr>
          <w:b/>
        </w:rPr>
        <w:t xml:space="preserve">Tenancy agreement date  </w:t>
      </w:r>
      <w:r>
        <w:rPr>
          <w:color w:val="606C76"/>
        </w:rPr>
        <w:t>[Enter tenancy agreement date]</w:t>
      </w:r>
    </w:p>
    <w:p>
      <w:pPr>
        <w:spacing w:after="120"/>
      </w:pPr>
      <w:r>
        <w:rPr>
          <w:b/>
        </w:rPr>
        <w:t xml:space="preserve">Deposit amount and currency  </w:t>
      </w:r>
      <w:r>
        <w:rPr>
          <w:color w:val="606C76"/>
        </w:rPr>
        <w:t>[Enter deposit amount and currency]</w:t>
      </w:r>
    </w:p>
    <w:p>
      <w:pPr>
        <w:spacing w:after="120"/>
      </w:pPr>
      <w:r>
        <w:rPr>
          <w:b/>
        </w:rPr>
        <w:t xml:space="preserve">Received date and method  </w:t>
      </w:r>
      <w:r>
        <w:rPr>
          <w:color w:val="606C76"/>
        </w:rPr>
        <w:t>[Enter received date and method]</w:t>
      </w:r>
    </w:p>
    <w:p>
      <w:pPr>
        <w:pStyle w:val="Heading1"/>
      </w:pPr>
      <w:r>
        <w:t>Receipt confirmation</w:t>
      </w:r>
    </w:p>
    <w:p>
      <w:pPr>
        <w:spacing w:after="120"/>
      </w:pPr>
      <w:r>
        <w:rPr>
          <w:b/>
        </w:rPr>
        <w:t xml:space="preserve">Purpose of deposit  </w:t>
      </w:r>
      <w:r>
        <w:rPr>
          <w:color w:val="606C76"/>
        </w:rPr>
        <w:t>[Enter purpose of deposit]</w:t>
      </w:r>
    </w:p>
    <w:p>
      <w:pPr>
        <w:spacing w:after="120"/>
      </w:pPr>
      <w:r>
        <w:rPr>
          <w:b/>
        </w:rPr>
        <w:t xml:space="preserve">Deposit handling information supplied  </w:t>
      </w:r>
      <w:r>
        <w:rPr>
          <w:color w:val="606C76"/>
        </w:rPr>
        <w:t>[Enter deposit handling information supplied]</w:t>
      </w:r>
    </w:p>
    <w:p>
      <w:pPr>
        <w:spacing w:after="120"/>
      </w:pPr>
      <w:r>
        <w:rPr>
          <w:b/>
        </w:rPr>
        <w:t xml:space="preserve">Contact for questions  </w:t>
      </w:r>
      <w:r>
        <w:rPr>
          <w:color w:val="606C76"/>
        </w:rPr>
        <w:t>[Enter contact for questions]</w:t>
      </w:r>
    </w:p>
    <w:p>
      <w:pPr>
        <w:spacing w:after="120"/>
      </w:pPr>
      <w:r>
        <w:rPr>
          <w:b/>
        </w:rPr>
        <w:t xml:space="preserve">Received by  </w:t>
      </w:r>
      <w:r>
        <w:rPr>
          <w:color w:val="606C76"/>
        </w:rPr>
        <w:t>[Enter received by]</w:t>
      </w:r>
    </w:p>
    <w:p>
      <w:pPr>
        <w:spacing w:after="120"/>
      </w:pPr>
      <w:r>
        <w:rPr>
          <w:b/>
        </w:rPr>
        <w:t xml:space="preserve">Signature and date  </w:t>
      </w:r>
      <w:r>
        <w:rPr>
          <w:color w:val="606C76"/>
        </w:rPr>
        <w:t>[Enter signature and date]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Security Deposit Receipt</dc:title>
  <dc:subject>Acknowledge a tenancy deposit and link it to the rental agreement.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