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Family Leave Planning Request</w:t>
      </w:r>
    </w:p>
    <w:p>
      <w:r>
        <w:t>Record requested family related absence dates and the next approval steps.</w:t>
      </w:r>
    </w:p>
    <w:p>
      <w:pPr>
        <w:pStyle w:val="Heading1"/>
      </w:pPr>
      <w:r>
        <w:t>Request</w:t>
      </w:r>
    </w:p>
    <w:p>
      <w:pPr>
        <w:spacing w:after="120"/>
      </w:pPr>
      <w:r>
        <w:rPr>
          <w:b/>
        </w:rPr>
        <w:t xml:space="preserve">Employee  </w:t>
      </w:r>
      <w:r>
        <w:rPr>
          <w:color w:val="606C76"/>
        </w:rPr>
        <w:t>[Enter employee]</w:t>
      </w:r>
    </w:p>
    <w:p>
      <w:pPr>
        <w:spacing w:after="120"/>
      </w:pPr>
      <w:r>
        <w:rPr>
          <w:b/>
        </w:rPr>
        <w:t xml:space="preserve">Department  </w:t>
      </w:r>
      <w:r>
        <w:rPr>
          <w:color w:val="606C76"/>
        </w:rPr>
        <w:t>[Enter department]</w:t>
      </w:r>
    </w:p>
    <w:p>
      <w:pPr>
        <w:spacing w:after="120"/>
      </w:pPr>
      <w:r>
        <w:rPr>
          <w:b/>
        </w:rPr>
        <w:t xml:space="preserve">Request date  </w:t>
      </w:r>
      <w:r>
        <w:rPr>
          <w:color w:val="606C76"/>
        </w:rPr>
        <w:t>[Enter request date]</w:t>
      </w:r>
    </w:p>
    <w:p>
      <w:pPr>
        <w:spacing w:after="120"/>
      </w:pPr>
      <w:r>
        <w:rPr>
          <w:b/>
        </w:rPr>
        <w:t xml:space="preserve">Requested start  </w:t>
      </w:r>
      <w:r>
        <w:rPr>
          <w:color w:val="606C76"/>
        </w:rPr>
        <w:t>[Enter requested start]</w:t>
      </w:r>
    </w:p>
    <w:p>
      <w:pPr>
        <w:spacing w:after="120"/>
      </w:pPr>
      <w:r>
        <w:rPr>
          <w:b/>
        </w:rPr>
        <w:t xml:space="preserve">Requested return  </w:t>
      </w:r>
      <w:r>
        <w:rPr>
          <w:color w:val="606C76"/>
        </w:rPr>
        <w:t>[Enter requested return]</w:t>
      </w:r>
    </w:p>
    <w:p>
      <w:pPr>
        <w:spacing w:after="120"/>
      </w:pPr>
      <w:r>
        <w:rPr>
          <w:b/>
        </w:rPr>
        <w:t xml:space="preserve">Leave category  </w:t>
      </w:r>
      <w:r>
        <w:rPr>
          <w:color w:val="606C76"/>
        </w:rPr>
        <w:t>[Enter leave category]</w:t>
      </w:r>
    </w:p>
    <w:p>
      <w:pPr>
        <w:pStyle w:val="Heading1"/>
      </w:pPr>
      <w:r>
        <w:t>Planning and response</w:t>
      </w:r>
    </w:p>
    <w:p>
      <w:pPr>
        <w:spacing w:after="120"/>
      </w:pPr>
      <w:r>
        <w:rPr>
          <w:b/>
        </w:rPr>
        <w:t xml:space="preserve">Work handover  </w:t>
      </w:r>
      <w:r>
        <w:rPr>
          <w:color w:val="606C76"/>
        </w:rPr>
        <w:t>[Enter work handover]</w:t>
      </w:r>
    </w:p>
    <w:p>
      <w:pPr>
        <w:spacing w:after="120"/>
      </w:pPr>
      <w:r>
        <w:rPr>
          <w:b/>
        </w:rPr>
        <w:t xml:space="preserve">Contact arrangements  </w:t>
      </w:r>
      <w:r>
        <w:rPr>
          <w:color w:val="606C76"/>
        </w:rPr>
        <w:t>[Enter contact arrangements]</w:t>
      </w:r>
    </w:p>
    <w:p>
      <w:pPr>
        <w:spacing w:after="120"/>
      </w:pPr>
      <w:r>
        <w:rPr>
          <w:b/>
        </w:rPr>
        <w:t xml:space="preserve">Documents required under policy  </w:t>
      </w:r>
      <w:r>
        <w:rPr>
          <w:color w:val="606C76"/>
        </w:rPr>
        <w:t>[Enter documents required under policy]</w:t>
      </w:r>
    </w:p>
    <w:p>
      <w:pPr>
        <w:spacing w:after="120"/>
      </w:pPr>
      <w:r>
        <w:rPr>
          <w:b/>
        </w:rPr>
        <w:t xml:space="preserve">Supervisor response  </w:t>
      </w:r>
      <w:r>
        <w:rPr>
          <w:color w:val="606C76"/>
        </w:rPr>
        <w:t>[Enter supervisor response]</w:t>
      </w:r>
    </w:p>
    <w:p>
      <w:pPr>
        <w:spacing w:after="120"/>
      </w:pPr>
      <w:r>
        <w:rPr>
          <w:b/>
        </w:rPr>
        <w:t xml:space="preserve">HR follow up  </w:t>
      </w:r>
      <w:r>
        <w:rPr>
          <w:color w:val="606C76"/>
        </w:rPr>
        <w:t>[Enter hr follow up]</w:t>
      </w:r>
    </w:p>
    <w:p>
      <w:pPr>
        <w:spacing w:after="120"/>
      </w:pPr>
      <w:r>
        <w:rPr>
          <w:b/>
        </w:rPr>
        <w:t xml:space="preserve">Confirmed dates  </w:t>
      </w:r>
      <w:r>
        <w:rPr>
          <w:color w:val="606C76"/>
        </w:rPr>
        <w:t>[Enter confirmed dates]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Leave Planning Request</dc:title>
  <dc:subject>Record requested family related absence dates and the next approval steps.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