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Car Show Entrant Registration Form</w:t>
      </w:r>
    </w:p>
    <w:p>
      <w:pPr>
        <w:jc w:val="left"/>
      </w:pPr>
      <w:r>
        <w:rPr>
          <w:color w:val="58616B"/>
          <w:sz w:val="20"/>
        </w:rPr>
        <w:t>[Show name]</w:t>
      </w:r>
    </w:p>
    <w:p>
      <w:pPr>
        <w:pStyle w:val="Heading1"/>
      </w:pPr>
      <w:r>
        <w:t>Event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SHOW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[Show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SHOW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[Show date]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ENTRY NUMBER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[Entry number]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VEHICLE CLASS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[Vehicle class]</w:t>
            </w:r>
          </w:p>
        </w:tc>
      </w:tr>
    </w:tbl>
    <w:p>
      <w:pPr>
        <w:pStyle w:val="Heading1"/>
      </w:pPr>
      <w:r>
        <w:t>Entrant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OWNER NAME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[Owner name]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EMAIL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[Email]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TELEPHONE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[Telephone]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TOWN OR CLUB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[Town or club]</w:t>
            </w:r>
          </w:p>
        </w:tc>
      </w:tr>
    </w:tbl>
    <w:p>
      <w:pPr>
        <w:pStyle w:val="Heading1"/>
      </w:pPr>
      <w:r>
        <w:t>Vehicle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MAKE AND MODEL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[Make and model]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YEAR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[Year]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REGISTRATION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[Registration]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DISPLAY NOTES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[Display notes]</w:t>
            </w:r>
          </w:p>
        </w:tc>
      </w:tr>
    </w:tbl>
    <w:p>
      <w:pPr>
        <w:pStyle w:val="Heading1"/>
      </w:pPr>
      <w:r>
        <w:t>Entry payment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ENTRY FEE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[Entry fee]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AMOUNT RECEIVED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[Amount received]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PAYMENT REFERENCE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[Payment reference]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PAYMENT 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[Payment date]</w:t>
            </w:r>
          </w:p>
        </w:tc>
      </w:tr>
    </w:tbl>
    <w:p>
      <w:pPr>
        <w:pStyle w:val="Heading1"/>
      </w:pPr>
      <w:r>
        <w:t>Event acknowledgment</w:t>
      </w:r>
    </w:p>
    <w:p>
      <w:r>
        <w:t>[Insert the event entry conditions, arrival instructions, and any required consent wording.]</w:t>
      </w:r>
    </w:p>
    <w:p>
      <w:pPr>
        <w:pStyle w:val="Heading1"/>
      </w:pPr>
      <w:r>
        <w:t>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ENTRANT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[Entrant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Car Show Entrant Registration Form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Show Entrant Registration Form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