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Employee Incident Warning Record</w:t>
      </w:r>
    </w:p>
    <w:p>
      <w:pPr>
        <w:jc w:val="left"/>
      </w:pPr>
      <w:r>
        <w:rPr>
          <w:color w:val="58616B"/>
          <w:sz w:val="20"/>
        </w:rPr>
        <w:t>[Employer or department]</w:t>
      </w:r>
    </w:p>
    <w:p>
      <w:pPr>
        <w:pStyle w:val="Heading1"/>
      </w:pPr>
      <w:r>
        <w:t>People and incident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ROLE AND DEPARTMENT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[Role and department]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INCIDENT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[Incident date]</w:t>
            </w:r>
          </w:p>
        </w:tc>
      </w:tr>
    </w:tbl>
    <w:p>
      <w:pPr>
        <w:pStyle w:val="Heading1"/>
      </w:pPr>
      <w:r>
        <w:t>Observed facts</w:t>
      </w:r>
    </w:p>
    <w:p>
      <w:r>
        <w:t>[Record what happened, when, where, and the evidence. Distinguish observations from assumptions.]</w:t>
      </w:r>
    </w:p>
    <w:p>
      <w:pPr>
        <w:pStyle w:val="Heading1"/>
      </w:pPr>
      <w:r>
        <w:t>Relevant standard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POLICY OR EXPECTATION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[Policy or expectation]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EARLIER DISCUSSION IF APPLICABLE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[Earlier discussion if applicable]</w:t>
            </w:r>
          </w:p>
        </w:tc>
      </w:tr>
    </w:tbl>
    <w:p>
      <w:pPr>
        <w:pStyle w:val="Heading1"/>
      </w:pPr>
      <w:r>
        <w:t>Employee response</w:t>
      </w:r>
    </w:p>
    <w:p>
      <w:r>
        <w:t>[Record the employee response or attach it separately.]</w:t>
      </w:r>
    </w:p>
    <w:p>
      <w:pPr>
        <w:pStyle w:val="Heading1"/>
      </w:pPr>
      <w:r>
        <w:t>Required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3024"/>
        <w:gridCol w:w="2592"/>
      </w:tblGrid>
      <w:tr>
        <w:trPr>
          <w:trHeight w:val="490" w:hRule="atLeast"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03A54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03A54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Responsible person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03A54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trHeight w:val="432" w:hRule="atLeast"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Acknowledgment and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SIGNATURE AND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signature and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 SIGNATURE AND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 signature and date]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REVIEW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[Review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OUTCOME TO BE REVIEWED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[Outcome to be reviewed]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Acknowledgment confirms receipt of this record and does not by itself indicate agreement.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Employee Incident Warning Record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Incident Warning Record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